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B" w:rsidRPr="00B6393E" w:rsidRDefault="005D728B" w:rsidP="005D728B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  <w:r w:rsidRPr="005D728B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  <w:t>Памятка</w:t>
      </w:r>
    </w:p>
    <w:p w:rsidR="005D728B" w:rsidRPr="00B6393E" w:rsidRDefault="005D728B" w:rsidP="005D728B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для родителей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профилактике суицида</w:t>
      </w:r>
    </w:p>
    <w:p w:rsidR="00B6393E" w:rsidRPr="00B6393E" w:rsidRDefault="00B6393E" w:rsidP="00B6393E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Суицид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 намеренное, умышленное лишение себя жизни. Суицид может иметь место, если проблема, конфликт остаются актуальными и нерешёнными в течение длительного времени, и при этом подросток ни с кем из своего окружения не делится личными переживаниями. Суицид можно предотвратить, важно вовремя увидеть знаки эмоционального неблагополучия.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Во-первых</w:t>
      </w: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,</w:t>
      </w: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</w:t>
      </w:r>
      <w:proofErr w:type="gramStart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казать</w:t>
      </w:r>
      <w:proofErr w:type="gramEnd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spellStart"/>
      <w:proofErr w:type="gramStart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подростка-сегодняшнего</w:t>
      </w:r>
      <w:proofErr w:type="spellEnd"/>
      <w:proofErr w:type="gramEnd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</w:t>
      </w:r>
      <w:proofErr w:type="spellStart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подростком-вчерашним</w:t>
      </w:r>
      <w:proofErr w:type="spellEnd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настроить на позитивный образ </w:t>
      </w:r>
      <w:proofErr w:type="spellStart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подростка-завтрашнего</w:t>
      </w:r>
      <w:proofErr w:type="spellEnd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Во-вторых,</w:t>
      </w: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В-третьих,</w:t>
      </w: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И, в-четвертых</w:t>
      </w: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Существуют</w:t>
      </w: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несколько признаков готовности ребенка к суициду, и при появлении 1-2 из которых следует обратить особое внимание: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утрата интереса к любимым занятиям, снижение активности, апатия, безволие;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пренебрежение собственным видом, неряшливость;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появление тяги к уединению, отдаление от близких людей;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внезапное снижение успеваемости и рассеянность;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плохое поведение в колледже, прогулы, нарушения дисциплины;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склонность к риску и неоправданным и опрометчивым поступкам;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безразличное расставание с вещами или деньгами, раздаивание их;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5D728B" w:rsidRPr="00B6393E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самообвинения или наоборот - признание в зависимости от других;</w:t>
      </w:r>
    </w:p>
    <w:p w:rsidR="005D728B" w:rsidRDefault="005D728B" w:rsidP="005D728B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B6393E" w:rsidRPr="00B6393E" w:rsidRDefault="00B6393E" w:rsidP="00B639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5D728B" w:rsidRPr="005D728B" w:rsidRDefault="005D728B" w:rsidP="005D728B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5D728B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Что делать? Как помочь?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причина</w:t>
      </w:r>
      <w:proofErr w:type="gramEnd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» и «</w:t>
      </w:r>
      <w:proofErr w:type="gramStart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Какова</w:t>
      </w:r>
      <w:proofErr w:type="gramEnd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цель» совершаемого ребенком действия. Не бойтесь обращаться к специалистам-психологам.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Обращение к психологу не означает постановки на учет и клейма психической неполноценности.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5D72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любовью</w:t>
      </w:r>
      <w:r w:rsidRPr="005D72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!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2497"/>
        <w:gridCol w:w="4244"/>
        <w:gridCol w:w="2764"/>
      </w:tblGrid>
      <w:tr w:rsidR="005D728B" w:rsidRPr="005D728B" w:rsidTr="005D72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Если Вы слышите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Обязательно скажите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Запрещено говорить</w:t>
            </w:r>
          </w:p>
        </w:tc>
      </w:tr>
      <w:tr w:rsidR="005D728B" w:rsidRPr="005D728B" w:rsidTr="005D72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«Ненавижу всех…»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я был в твоем возрасте…да ты просто несешь чушь!»</w:t>
            </w:r>
          </w:p>
        </w:tc>
      </w:tr>
      <w:tr w:rsidR="005D728B" w:rsidRPr="005D728B" w:rsidTr="005D72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</w:t>
            </w:r>
          </w:p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безнадежно</w:t>
            </w:r>
          </w:p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и бессмысленно»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«Подумай о тех, кому хуже, чем тебе»</w:t>
            </w:r>
          </w:p>
        </w:tc>
      </w:tr>
      <w:tr w:rsidR="005D728B" w:rsidRPr="005D728B" w:rsidTr="005D72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говори глупостей. Поговорим </w:t>
            </w:r>
            <w:proofErr w:type="gramStart"/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другом.»</w:t>
            </w:r>
          </w:p>
        </w:tc>
      </w:tr>
      <w:tr w:rsidR="005D728B" w:rsidRPr="005D728B" w:rsidTr="005D72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«Вы не понимаете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уж мне тебя понять!»</w:t>
            </w:r>
          </w:p>
        </w:tc>
      </w:tr>
      <w:tr w:rsidR="005D728B" w:rsidRPr="005D728B" w:rsidTr="005D72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5D728B" w:rsidRPr="005D728B" w:rsidTr="005D72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28B" w:rsidRPr="005D728B" w:rsidRDefault="005D728B" w:rsidP="005D728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28B">
              <w:rPr>
                <w:rFonts w:ascii="Times New Roman" w:eastAsia="Times New Roman" w:hAnsi="Times New Roman" w:cs="Times New Roman"/>
                <w:sz w:val="28"/>
                <w:szCs w:val="28"/>
              </w:rPr>
              <w:t>«Не получается – значит, не старался!»</w:t>
            </w:r>
          </w:p>
        </w:tc>
      </w:tr>
    </w:tbl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Если замечена склонность несовершеннолетнего к суициду, следующие советы помогут изменить ситуацию.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же время находиться в состоянии глубокой депрессии.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Важно соблюдать следующие правила: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-будьте уверены, что вы в состоянии помочь;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- будьте терпеливы;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- не старайтесь шокировать или угрожать человеку, говоря «пойди и сделай это»;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- не анализируйте его поведенческие мотивы, говоря: «Ты так чувствуешь себя, потому, что...»;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- не спорьте и не старайтесь образумить подростка, говоря: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«Ты не можешь убить себя, потому что...;</w:t>
      </w:r>
    </w:p>
    <w:p w:rsidR="005D728B" w:rsidRPr="005D728B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28B">
        <w:rPr>
          <w:rFonts w:ascii="Times New Roman" w:eastAsia="Times New Roman" w:hAnsi="Times New Roman" w:cs="Times New Roman"/>
          <w:color w:val="111111"/>
          <w:sz w:val="28"/>
          <w:szCs w:val="28"/>
        </w:rPr>
        <w:t>- делайте все от вас зависящее.</w:t>
      </w:r>
    </w:p>
    <w:p w:rsidR="005D728B" w:rsidRPr="00B6393E" w:rsidRDefault="005D728B" w:rsidP="005D728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639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И, конечно же, обращайтесь к специалистам за помощью!</w:t>
      </w:r>
    </w:p>
    <w:sectPr w:rsidR="005D728B" w:rsidRPr="00B6393E" w:rsidSect="001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F69"/>
    <w:multiLevelType w:val="multilevel"/>
    <w:tmpl w:val="356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5BFF"/>
    <w:multiLevelType w:val="multilevel"/>
    <w:tmpl w:val="118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0319F"/>
    <w:multiLevelType w:val="multilevel"/>
    <w:tmpl w:val="CE1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2431B"/>
    <w:multiLevelType w:val="multilevel"/>
    <w:tmpl w:val="B752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C3F28"/>
    <w:multiLevelType w:val="multilevel"/>
    <w:tmpl w:val="4AE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76573"/>
    <w:multiLevelType w:val="multilevel"/>
    <w:tmpl w:val="76F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8B"/>
    <w:rsid w:val="00102AC6"/>
    <w:rsid w:val="005D728B"/>
    <w:rsid w:val="009E702F"/>
    <w:rsid w:val="00B6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28B"/>
    <w:rPr>
      <w:b/>
      <w:bCs/>
    </w:rPr>
  </w:style>
  <w:style w:type="character" w:styleId="a5">
    <w:name w:val="Emphasis"/>
    <w:basedOn w:val="a0"/>
    <w:uiPriority w:val="20"/>
    <w:qFormat/>
    <w:rsid w:val="005D72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1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7891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14066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4668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55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85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2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2018-06-20T12:25:00Z</dcterms:created>
  <dcterms:modified xsi:type="dcterms:W3CDTF">2018-06-20T12:59:00Z</dcterms:modified>
</cp:coreProperties>
</file>